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08231B" w:rsidP="00612F46">
      <w:pPr>
        <w:pStyle w:val="1"/>
        <w:spacing w:before="120" w:after="120"/>
      </w:pPr>
      <w:r w:rsidRPr="0008231B">
        <w:rPr>
          <w:b w:val="0"/>
          <w:szCs w:val="28"/>
        </w:rPr>
        <w:t xml:space="preserve">МИНИСТЕРСТВО НАУКИ И ВЫСШЕГО ОБРАЗОВАНИЯ </w:t>
      </w:r>
      <w:r>
        <w:rPr>
          <w:b w:val="0"/>
          <w:szCs w:val="28"/>
        </w:rPr>
        <w:br/>
      </w:r>
      <w:r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Направление подготовки: </w:t>
      </w:r>
      <w:r w:rsidR="00D80904" w:rsidRPr="00D80904">
        <w:rPr>
          <w:sz w:val="28"/>
          <w:szCs w:val="28"/>
        </w:rPr>
        <w:t>01.0</w:t>
      </w:r>
      <w:r w:rsidR="00CF47B5">
        <w:rPr>
          <w:sz w:val="28"/>
          <w:szCs w:val="28"/>
        </w:rPr>
        <w:t>5</w:t>
      </w:r>
      <w:r w:rsidR="00D80904" w:rsidRPr="00D80904">
        <w:rPr>
          <w:sz w:val="28"/>
          <w:szCs w:val="28"/>
        </w:rPr>
        <w:t>.0</w:t>
      </w:r>
      <w:r w:rsidR="00CF47B5">
        <w:rPr>
          <w:sz w:val="28"/>
          <w:szCs w:val="28"/>
        </w:rPr>
        <w:t>1</w:t>
      </w:r>
      <w:r w:rsidR="00D80904" w:rsidRPr="00D80904">
        <w:rPr>
          <w:sz w:val="28"/>
          <w:szCs w:val="28"/>
        </w:rPr>
        <w:t xml:space="preserve"> «</w:t>
      </w:r>
      <w:r w:rsidR="00CF47B5">
        <w:rPr>
          <w:sz w:val="28"/>
          <w:szCs w:val="28"/>
        </w:rPr>
        <w:t>Фундаментальная математика и м</w:t>
      </w:r>
      <w:r w:rsidR="00D80904" w:rsidRPr="00D80904">
        <w:rPr>
          <w:sz w:val="28"/>
          <w:szCs w:val="28"/>
        </w:rPr>
        <w:t>еханика»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DA579C">
        <w:t>й</w:t>
      </w:r>
      <w:r w:rsidR="002201A1" w:rsidRPr="0031600A">
        <w:rPr>
          <w:b/>
        </w:rPr>
        <w:t xml:space="preserve"> </w:t>
      </w:r>
      <w:r w:rsidR="00F66F0A" w:rsidRPr="00D80904">
        <w:rPr>
          <w:sz w:val="28"/>
          <w:szCs w:val="28"/>
        </w:rPr>
        <w:t>практике</w:t>
      </w:r>
      <w:r w:rsidR="00DA579C">
        <w:rPr>
          <w:sz w:val="28"/>
          <w:szCs w:val="28"/>
        </w:rPr>
        <w:br/>
        <w:t xml:space="preserve">(по получению первичных </w:t>
      </w:r>
      <w:r w:rsidR="002B52C9">
        <w:rPr>
          <w:sz w:val="28"/>
          <w:szCs w:val="28"/>
        </w:rPr>
        <w:t xml:space="preserve">профессиональных </w:t>
      </w:r>
      <w:r w:rsidR="00DA579C">
        <w:rPr>
          <w:sz w:val="28"/>
          <w:szCs w:val="28"/>
        </w:rPr>
        <w:t>умений и навыков</w:t>
      </w:r>
      <w:r w:rsidR="002B52C9">
        <w:rPr>
          <w:sz w:val="28"/>
          <w:szCs w:val="28"/>
        </w:rPr>
        <w:br/>
        <w:t>Практикум по языкам и методам программирования</w:t>
      </w:r>
      <w:r w:rsidR="00DA579C">
        <w:rPr>
          <w:sz w:val="28"/>
          <w:szCs w:val="28"/>
        </w:rPr>
        <w:t>)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p w:rsidR="00F66F0A" w:rsidRDefault="00F66F0A" w:rsidP="00F66F0A">
      <w:pPr>
        <w:ind w:left="4678"/>
        <w:jc w:val="both"/>
        <w:rPr>
          <w:sz w:val="28"/>
          <w:szCs w:val="28"/>
        </w:rPr>
      </w:pPr>
      <w:r w:rsidRPr="00D80904">
        <w:rPr>
          <w:b/>
          <w:bCs/>
          <w:sz w:val="28"/>
          <w:szCs w:val="28"/>
        </w:rPr>
        <w:t>Выполни</w:t>
      </w:r>
      <w:proofErr w:type="gramStart"/>
      <w:r w:rsidRPr="00D80904">
        <w:rPr>
          <w:b/>
          <w:bCs/>
          <w:sz w:val="28"/>
          <w:szCs w:val="28"/>
        </w:rPr>
        <w:t>л(</w:t>
      </w:r>
      <w:proofErr w:type="gramEnd"/>
      <w:r w:rsidRPr="00D80904">
        <w:rPr>
          <w:b/>
          <w:bCs/>
          <w:sz w:val="28"/>
          <w:szCs w:val="28"/>
        </w:rPr>
        <w:t>а):</w:t>
      </w:r>
      <w:bookmarkEnd w:id="2"/>
      <w:r w:rsidRPr="00D80904">
        <w:rPr>
          <w:b/>
          <w:bCs/>
          <w:sz w:val="28"/>
          <w:szCs w:val="28"/>
        </w:rPr>
        <w:t xml:space="preserve"> </w:t>
      </w:r>
      <w:r w:rsidRPr="00D80904">
        <w:rPr>
          <w:bCs/>
          <w:sz w:val="28"/>
          <w:szCs w:val="28"/>
        </w:rPr>
        <w:t>с</w:t>
      </w:r>
      <w:r w:rsidRPr="00D80904">
        <w:rPr>
          <w:sz w:val="28"/>
          <w:szCs w:val="28"/>
        </w:rPr>
        <w:t>тудент(</w:t>
      </w:r>
      <w:proofErr w:type="spellStart"/>
      <w:r w:rsidRPr="00D80904">
        <w:rPr>
          <w:sz w:val="28"/>
          <w:szCs w:val="28"/>
        </w:rPr>
        <w:t>ка</w:t>
      </w:r>
      <w:proofErr w:type="spellEnd"/>
      <w:r w:rsidRPr="00D80904">
        <w:rPr>
          <w:sz w:val="28"/>
          <w:szCs w:val="28"/>
        </w:rPr>
        <w:t>) группы</w:t>
      </w:r>
      <w:r>
        <w:rPr>
          <w:sz w:val="28"/>
          <w:szCs w:val="28"/>
        </w:rPr>
        <w:t xml:space="preserve"> ____</w:t>
      </w:r>
    </w:p>
    <w:p w:rsidR="00F66F0A" w:rsidRDefault="00F66F0A" w:rsidP="00F66F0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DA579C" w:rsidRDefault="00DA579C" w:rsidP="00F66F0A">
      <w:pPr>
        <w:tabs>
          <w:tab w:val="left" w:pos="3261"/>
        </w:tabs>
        <w:ind w:left="4678"/>
        <w:jc w:val="center"/>
        <w:rPr>
          <w:vertAlign w:val="superscript"/>
        </w:rPr>
      </w:pPr>
      <w:r w:rsidRPr="00DA579C">
        <w:rPr>
          <w:vertAlign w:val="superscript"/>
        </w:rPr>
        <w:t>ФИО</w:t>
      </w:r>
    </w:p>
    <w:p w:rsidR="00F66F0A" w:rsidRDefault="00DA579C" w:rsidP="00F66F0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</w:t>
      </w:r>
      <w:r w:rsidR="00F66F0A">
        <w:rPr>
          <w:b/>
          <w:bCs/>
          <w:sz w:val="28"/>
          <w:szCs w:val="28"/>
        </w:rPr>
        <w:t>:</w:t>
      </w:r>
      <w:bookmarkEnd w:id="3"/>
    </w:p>
    <w:p w:rsidR="00F66F0A" w:rsidRDefault="00F66F0A" w:rsidP="00F66F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F66F0A" w:rsidRDefault="00F66F0A" w:rsidP="00F66F0A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D80904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DA579C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08231B"/>
    <w:rsid w:val="000F063C"/>
    <w:rsid w:val="002201A1"/>
    <w:rsid w:val="00254337"/>
    <w:rsid w:val="002B52C9"/>
    <w:rsid w:val="00412FA5"/>
    <w:rsid w:val="00612F46"/>
    <w:rsid w:val="00A3484F"/>
    <w:rsid w:val="00A974AF"/>
    <w:rsid w:val="00CF47B5"/>
    <w:rsid w:val="00D80904"/>
    <w:rsid w:val="00DA579C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2018-11-27T09:31:00Z</cp:lastPrinted>
  <dcterms:created xsi:type="dcterms:W3CDTF">2019-12-03T10:04:00Z</dcterms:created>
  <dcterms:modified xsi:type="dcterms:W3CDTF">2019-12-03T10:04:00Z</dcterms:modified>
</cp:coreProperties>
</file>